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B" w:rsidRDefault="00C45B5C"/>
    <w:p w:rsidR="00CE26B7" w:rsidRDefault="00CE26B7"/>
    <w:p w:rsidR="00CE26B7" w:rsidRDefault="00CE26B7" w:rsidP="00A346C9">
      <w:pPr>
        <w:widowControl w:val="0"/>
        <w:rPr>
          <w:rFonts w:ascii="Gill Sans MT" w:hAnsi="Gill Sans MT"/>
          <w:color w:val="0F68A7"/>
          <w:sz w:val="96"/>
          <w:szCs w:val="56"/>
        </w:rPr>
      </w:pPr>
    </w:p>
    <w:p w:rsidR="00CE26B7" w:rsidRPr="00CE26B7" w:rsidRDefault="00CE26B7" w:rsidP="00CE26B7">
      <w:pPr>
        <w:widowControl w:val="0"/>
        <w:jc w:val="center"/>
        <w:rPr>
          <w:rFonts w:ascii="Gill Sans MT" w:hAnsi="Gill Sans MT"/>
          <w:color w:val="0F68A7"/>
          <w:sz w:val="96"/>
          <w:szCs w:val="56"/>
        </w:rPr>
      </w:pPr>
      <w:r w:rsidRPr="00CE26B7">
        <w:rPr>
          <w:rFonts w:ascii="Gill Sans MT" w:hAnsi="Gill Sans MT"/>
          <w:color w:val="0F68A7"/>
          <w:sz w:val="96"/>
          <w:szCs w:val="56"/>
        </w:rPr>
        <w:t>Work Experience Diary</w:t>
      </w:r>
    </w:p>
    <w:p w:rsidR="00CE26B7" w:rsidRDefault="00CE7E45" w:rsidP="00CE26B7">
      <w:pPr>
        <w:widowControl w:val="0"/>
        <w:jc w:val="center"/>
        <w:rPr>
          <w:rFonts w:ascii="Gill Sans MT" w:hAnsi="Gill Sans MT"/>
          <w:color w:val="0F68A7"/>
          <w:sz w:val="56"/>
          <w:szCs w:val="56"/>
        </w:rPr>
      </w:pPr>
      <w:r>
        <w:rPr>
          <w:rFonts w:ascii="Gill Sans MT" w:hAnsi="Gill Sans MT"/>
          <w:color w:val="0F68A7"/>
          <w:sz w:val="56"/>
          <w:szCs w:val="56"/>
        </w:rPr>
        <w:t>Monday 1</w:t>
      </w:r>
      <w:r w:rsidR="00C45B5C">
        <w:rPr>
          <w:rFonts w:ascii="Gill Sans MT" w:hAnsi="Gill Sans MT"/>
          <w:color w:val="0F68A7"/>
          <w:sz w:val="56"/>
          <w:szCs w:val="56"/>
        </w:rPr>
        <w:t>7</w:t>
      </w:r>
      <w:r>
        <w:rPr>
          <w:rFonts w:ascii="Gill Sans MT" w:hAnsi="Gill Sans MT"/>
          <w:color w:val="0F68A7"/>
          <w:sz w:val="56"/>
          <w:szCs w:val="56"/>
          <w:vertAlign w:val="superscript"/>
        </w:rPr>
        <w:t xml:space="preserve">th </w:t>
      </w:r>
      <w:r w:rsidR="00BE20F6">
        <w:rPr>
          <w:rFonts w:ascii="Gill Sans MT" w:hAnsi="Gill Sans MT"/>
          <w:color w:val="0F68A7"/>
          <w:sz w:val="56"/>
          <w:szCs w:val="56"/>
        </w:rPr>
        <w:t xml:space="preserve">July – </w:t>
      </w:r>
      <w:r w:rsidR="00C45B5C">
        <w:rPr>
          <w:rFonts w:ascii="Gill Sans MT" w:hAnsi="Gill Sans MT"/>
          <w:color w:val="0F68A7"/>
          <w:sz w:val="56"/>
          <w:szCs w:val="56"/>
        </w:rPr>
        <w:t>Friday</w:t>
      </w:r>
      <w:r w:rsidR="001F40CC">
        <w:rPr>
          <w:rFonts w:ascii="Gill Sans MT" w:hAnsi="Gill Sans MT"/>
          <w:color w:val="0F68A7"/>
          <w:sz w:val="56"/>
          <w:szCs w:val="56"/>
        </w:rPr>
        <w:t xml:space="preserve"> </w:t>
      </w:r>
      <w:r w:rsidR="00C45B5C">
        <w:rPr>
          <w:rFonts w:ascii="Gill Sans MT" w:hAnsi="Gill Sans MT"/>
          <w:color w:val="0F68A7"/>
          <w:sz w:val="56"/>
          <w:szCs w:val="56"/>
        </w:rPr>
        <w:t>21</w:t>
      </w:r>
      <w:r w:rsidR="00C45B5C">
        <w:rPr>
          <w:rFonts w:ascii="Gill Sans MT" w:hAnsi="Gill Sans MT"/>
          <w:color w:val="0F68A7"/>
          <w:sz w:val="56"/>
          <w:szCs w:val="56"/>
          <w:vertAlign w:val="superscript"/>
        </w:rPr>
        <w:t>st</w:t>
      </w:r>
      <w:r>
        <w:rPr>
          <w:rFonts w:ascii="Gill Sans MT" w:hAnsi="Gill Sans MT"/>
          <w:color w:val="0F68A7"/>
          <w:sz w:val="56"/>
          <w:szCs w:val="56"/>
        </w:rPr>
        <w:t xml:space="preserve"> </w:t>
      </w:r>
      <w:r w:rsidR="00DD0E6B">
        <w:rPr>
          <w:rFonts w:ascii="Gill Sans MT" w:hAnsi="Gill Sans MT"/>
          <w:color w:val="0F68A7"/>
          <w:sz w:val="56"/>
          <w:szCs w:val="56"/>
        </w:rPr>
        <w:t xml:space="preserve">July </w:t>
      </w:r>
    </w:p>
    <w:p w:rsidR="00CE26B7" w:rsidRPr="00A346C9" w:rsidRDefault="00BE20F6" w:rsidP="00A346C9">
      <w:pPr>
        <w:widowControl w:val="0"/>
        <w:jc w:val="center"/>
        <w:rPr>
          <w:rFonts w:ascii="Gill Sans MT" w:hAnsi="Gill Sans MT"/>
          <w:color w:val="0F68A7"/>
          <w:sz w:val="56"/>
          <w:szCs w:val="56"/>
        </w:rPr>
      </w:pPr>
      <w:r>
        <w:rPr>
          <w:rFonts w:ascii="Gill Sans MT" w:hAnsi="Gill Sans MT"/>
          <w:color w:val="0F68A7"/>
          <w:sz w:val="56"/>
          <w:szCs w:val="56"/>
        </w:rPr>
        <w:t>202</w:t>
      </w:r>
      <w:r w:rsidR="00C45B5C">
        <w:rPr>
          <w:rFonts w:ascii="Gill Sans MT" w:hAnsi="Gill Sans MT"/>
          <w:color w:val="0F68A7"/>
          <w:sz w:val="56"/>
          <w:szCs w:val="56"/>
        </w:rPr>
        <w:t>3</w:t>
      </w:r>
      <w:bookmarkStart w:id="0" w:name="_GoBack"/>
      <w:bookmarkEnd w:id="0"/>
    </w:p>
    <w:p w:rsidR="00CE26B7" w:rsidRPr="00CE26B7" w:rsidRDefault="00CE26B7" w:rsidP="00CE26B7">
      <w:pPr>
        <w:widowControl w:val="0"/>
        <w:rPr>
          <w:rFonts w:ascii="Gill Sans MT" w:hAnsi="Gill Sans MT"/>
          <w:color w:val="0F68A7"/>
          <w:sz w:val="40"/>
          <w:szCs w:val="48"/>
        </w:rPr>
      </w:pPr>
      <w:r w:rsidRPr="00CE26B7">
        <w:rPr>
          <w:rFonts w:ascii="Gill Sans MT" w:hAnsi="Gill Sans MT"/>
          <w:color w:val="0F68A7"/>
          <w:sz w:val="40"/>
          <w:szCs w:val="48"/>
        </w:rPr>
        <w:t xml:space="preserve">Name of </w:t>
      </w:r>
      <w:proofErr w:type="gramStart"/>
      <w:r w:rsidR="007C4114">
        <w:rPr>
          <w:rFonts w:ascii="Gill Sans MT" w:hAnsi="Gill Sans MT"/>
          <w:color w:val="0F68A7"/>
          <w:sz w:val="40"/>
          <w:szCs w:val="48"/>
        </w:rPr>
        <w:t xml:space="preserve">Pupil </w:t>
      </w:r>
      <w:r w:rsidRPr="00CE26B7">
        <w:rPr>
          <w:rFonts w:ascii="Gill Sans MT" w:hAnsi="Gill Sans MT"/>
          <w:color w:val="0F68A7"/>
          <w:sz w:val="40"/>
          <w:szCs w:val="48"/>
        </w:rPr>
        <w:t>:</w:t>
      </w:r>
      <w:proofErr w:type="gramEnd"/>
      <w:r w:rsidRPr="00CE26B7">
        <w:rPr>
          <w:rFonts w:ascii="Gill Sans MT" w:hAnsi="Gill Sans MT"/>
          <w:color w:val="0F68A7"/>
          <w:sz w:val="40"/>
          <w:szCs w:val="48"/>
        </w:rPr>
        <w:t>______________________________</w:t>
      </w:r>
      <w:r>
        <w:rPr>
          <w:rFonts w:ascii="Gill Sans MT" w:hAnsi="Gill Sans MT"/>
          <w:color w:val="0F68A7"/>
          <w:sz w:val="40"/>
          <w:szCs w:val="48"/>
        </w:rPr>
        <w:t>_______</w:t>
      </w:r>
    </w:p>
    <w:p w:rsidR="00CE26B7" w:rsidRDefault="00CE26B7" w:rsidP="00CE26B7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CE26B7" w:rsidRPr="00A346C9" w:rsidRDefault="00CE26B7" w:rsidP="00061956">
      <w:pPr>
        <w:widowControl w:val="0"/>
        <w:jc w:val="center"/>
        <w:rPr>
          <w:rFonts w:ascii="Gill Sans MT" w:hAnsi="Gill Sans MT"/>
          <w:color w:val="0F68A7"/>
          <w:sz w:val="32"/>
          <w:szCs w:val="32"/>
        </w:rPr>
      </w:pPr>
      <w:r w:rsidRPr="00A346C9">
        <w:rPr>
          <w:rFonts w:ascii="Gill Sans MT" w:hAnsi="Gill Sans MT"/>
          <w:color w:val="0F68A7"/>
          <w:sz w:val="32"/>
          <w:szCs w:val="32"/>
        </w:rPr>
        <w:t>Key Points to Remember</w:t>
      </w:r>
    </w:p>
    <w:p w:rsidR="00CE26B7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 xml:space="preserve">Fill in the relevant sections </w:t>
      </w:r>
      <w:r w:rsidRPr="00CC2745">
        <w:rPr>
          <w:rFonts w:ascii="Gill Sans MT" w:hAnsi="Gill Sans MT"/>
          <w:sz w:val="32"/>
          <w:szCs w:val="32"/>
          <w:u w:val="single"/>
        </w:rPr>
        <w:t>BEFORE</w:t>
      </w:r>
      <w:r w:rsidRPr="00CC2745">
        <w:rPr>
          <w:rFonts w:ascii="Gill Sans MT" w:hAnsi="Gill Sans MT"/>
          <w:sz w:val="32"/>
          <w:szCs w:val="32"/>
        </w:rPr>
        <w:t xml:space="preserve"> you go on work experience.</w:t>
      </w:r>
      <w:r w:rsidR="00CC2745">
        <w:rPr>
          <w:rFonts w:ascii="Gill Sans MT" w:hAnsi="Gill Sans MT"/>
          <w:sz w:val="32"/>
          <w:szCs w:val="32"/>
        </w:rPr>
        <w:br/>
      </w:r>
    </w:p>
    <w:p w:rsidR="00CE26B7" w:rsidRPr="00CC2745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 xml:space="preserve">Complete the daily diary </w:t>
      </w:r>
      <w:r w:rsidRPr="00CC2745">
        <w:rPr>
          <w:rFonts w:ascii="Gill Sans MT" w:hAnsi="Gill Sans MT"/>
          <w:sz w:val="32"/>
          <w:szCs w:val="32"/>
          <w:u w:val="single"/>
        </w:rPr>
        <w:t xml:space="preserve">DURING </w:t>
      </w:r>
      <w:r w:rsidRPr="00CC2745">
        <w:rPr>
          <w:rFonts w:ascii="Gill Sans MT" w:hAnsi="Gill Sans MT"/>
          <w:sz w:val="32"/>
          <w:szCs w:val="32"/>
        </w:rPr>
        <w:t>your work experience (Daily Log).</w:t>
      </w:r>
      <w:r w:rsidR="00CC2745">
        <w:rPr>
          <w:rFonts w:ascii="Gill Sans MT" w:hAnsi="Gill Sans MT"/>
          <w:sz w:val="32"/>
          <w:szCs w:val="32"/>
        </w:rPr>
        <w:br/>
      </w:r>
    </w:p>
    <w:p w:rsidR="00CE26B7" w:rsidRPr="00CC2745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>If you are ill or unable to attend during work experience</w:t>
      </w:r>
      <w:r w:rsidR="003E182E" w:rsidRPr="00CC2745">
        <w:rPr>
          <w:rFonts w:ascii="Gill Sans MT" w:hAnsi="Gill Sans MT"/>
          <w:sz w:val="32"/>
          <w:szCs w:val="32"/>
        </w:rPr>
        <w:t>,</w:t>
      </w:r>
      <w:r w:rsidRPr="00CC2745">
        <w:rPr>
          <w:rFonts w:ascii="Gill Sans MT" w:hAnsi="Gill Sans MT"/>
          <w:sz w:val="32"/>
          <w:szCs w:val="32"/>
        </w:rPr>
        <w:t xml:space="preserve"> you </w:t>
      </w:r>
      <w:r w:rsidRPr="00CC2745">
        <w:rPr>
          <w:rFonts w:ascii="Gill Sans MT" w:hAnsi="Gill Sans MT"/>
          <w:sz w:val="32"/>
          <w:szCs w:val="32"/>
          <w:u w:val="single"/>
        </w:rPr>
        <w:t>MUST</w:t>
      </w:r>
      <w:r w:rsidRPr="00CC2745">
        <w:rPr>
          <w:rFonts w:ascii="Gill Sans MT" w:hAnsi="Gill Sans MT"/>
          <w:sz w:val="32"/>
          <w:szCs w:val="32"/>
        </w:rPr>
        <w:t xml:space="preserve"> contact the placement </w:t>
      </w:r>
      <w:r w:rsidRPr="00CC2745">
        <w:rPr>
          <w:rFonts w:ascii="Gill Sans MT" w:hAnsi="Gill Sans MT"/>
          <w:sz w:val="32"/>
          <w:szCs w:val="32"/>
          <w:u w:val="single"/>
        </w:rPr>
        <w:t>AND</w:t>
      </w:r>
      <w:r w:rsidRPr="00CC2745">
        <w:rPr>
          <w:rFonts w:ascii="Gill Sans MT" w:hAnsi="Gill Sans MT"/>
          <w:sz w:val="32"/>
          <w:szCs w:val="32"/>
        </w:rPr>
        <w:t xml:space="preserve"> college before 9.00am.</w:t>
      </w:r>
      <w:r w:rsidRPr="00CC2745">
        <w:rPr>
          <w:rFonts w:ascii="Gill Sans MT" w:hAnsi="Gill Sans MT"/>
          <w:sz w:val="32"/>
          <w:szCs w:val="32"/>
        </w:rPr>
        <w:br/>
        <w:t>Eton</w:t>
      </w:r>
      <w:r w:rsidR="006E2BCE">
        <w:rPr>
          <w:rFonts w:ascii="Gill Sans MT" w:hAnsi="Gill Sans MT"/>
          <w:sz w:val="32"/>
          <w:szCs w:val="32"/>
        </w:rPr>
        <w:t>e College telephone number: 024</w:t>
      </w:r>
      <w:r w:rsidRPr="00CC2745">
        <w:rPr>
          <w:rFonts w:ascii="Gill Sans MT" w:hAnsi="Gill Sans MT"/>
          <w:sz w:val="32"/>
          <w:szCs w:val="32"/>
        </w:rPr>
        <w:t>76 75730</w:t>
      </w:r>
      <w:r w:rsidR="007C4114" w:rsidRPr="00CC2745">
        <w:rPr>
          <w:rFonts w:ascii="Gill Sans MT" w:hAnsi="Gill Sans MT"/>
          <w:sz w:val="32"/>
          <w:szCs w:val="32"/>
        </w:rPr>
        <w:t>0</w:t>
      </w:r>
      <w:r w:rsidRPr="00CC2745">
        <w:rPr>
          <w:rFonts w:ascii="Gill Sans MT" w:hAnsi="Gill Sans MT"/>
          <w:sz w:val="32"/>
          <w:szCs w:val="32"/>
        </w:rPr>
        <w:t>.</w:t>
      </w:r>
      <w:r w:rsidR="00CC2745">
        <w:rPr>
          <w:rFonts w:ascii="Gill Sans MT" w:hAnsi="Gill Sans MT"/>
          <w:sz w:val="32"/>
          <w:szCs w:val="32"/>
        </w:rPr>
        <w:br/>
      </w:r>
    </w:p>
    <w:p w:rsidR="00CE26B7" w:rsidRPr="00CC2745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 xml:space="preserve">Complete your evaluation </w:t>
      </w:r>
      <w:r w:rsidRPr="00CC2745">
        <w:rPr>
          <w:rFonts w:ascii="Gill Sans MT" w:hAnsi="Gill Sans MT"/>
          <w:sz w:val="32"/>
          <w:szCs w:val="32"/>
          <w:u w:val="single"/>
        </w:rPr>
        <w:t>IMMEDIATELY</w:t>
      </w:r>
      <w:r w:rsidRPr="00CC2745">
        <w:rPr>
          <w:rFonts w:ascii="Gill Sans MT" w:hAnsi="Gill Sans MT"/>
          <w:sz w:val="32"/>
          <w:szCs w:val="32"/>
        </w:rPr>
        <w:t xml:space="preserve"> after your work experience has finished.</w:t>
      </w:r>
      <w:r w:rsidR="00CC2745">
        <w:rPr>
          <w:rFonts w:ascii="Gill Sans MT" w:hAnsi="Gill Sans MT"/>
          <w:sz w:val="32"/>
          <w:szCs w:val="32"/>
        </w:rPr>
        <w:br/>
      </w:r>
    </w:p>
    <w:p w:rsidR="00CE26B7" w:rsidRPr="00CC2745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>Write to the placement thanking them for giving you work experience.</w:t>
      </w:r>
      <w:r w:rsidR="00CC2745">
        <w:rPr>
          <w:rFonts w:ascii="Gill Sans MT" w:hAnsi="Gill Sans MT"/>
          <w:sz w:val="32"/>
          <w:szCs w:val="32"/>
        </w:rPr>
        <w:br/>
      </w:r>
    </w:p>
    <w:p w:rsidR="00CE26B7" w:rsidRPr="00CC2745" w:rsidRDefault="00CE26B7" w:rsidP="00CC2745">
      <w:pPr>
        <w:pStyle w:val="ListParagraph"/>
        <w:widowControl w:val="0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CC2745">
        <w:rPr>
          <w:rFonts w:ascii="Gill Sans MT" w:hAnsi="Gill Sans MT"/>
          <w:sz w:val="32"/>
          <w:szCs w:val="32"/>
        </w:rPr>
        <w:t xml:space="preserve">ENJOY YOUR WORK EXPERIENCE AND </w:t>
      </w:r>
      <w:r w:rsidRPr="00CC2745">
        <w:rPr>
          <w:rFonts w:ascii="Gill Sans MT" w:hAnsi="Gill Sans MT"/>
          <w:sz w:val="32"/>
          <w:szCs w:val="32"/>
          <w:u w:val="single"/>
        </w:rPr>
        <w:t>MAKE THE MOST OF IT!</w:t>
      </w:r>
    </w:p>
    <w:p w:rsidR="00CE26B7" w:rsidRDefault="00CE26B7" w:rsidP="00CE26B7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CE26B7" w:rsidRDefault="00CE26B7" w:rsidP="00CE26B7">
      <w:pPr>
        <w:widowControl w:val="0"/>
        <w:jc w:val="center"/>
        <w:rPr>
          <w:rFonts w:ascii="Gill Sans MT" w:hAnsi="Gill Sans MT"/>
          <w:color w:val="0F68A7"/>
          <w:sz w:val="72"/>
          <w:szCs w:val="56"/>
        </w:rPr>
      </w:pPr>
    </w:p>
    <w:p w:rsidR="00CE26B7" w:rsidRDefault="00CE26B7" w:rsidP="00CE26B7">
      <w:pPr>
        <w:widowControl w:val="0"/>
        <w:jc w:val="center"/>
        <w:rPr>
          <w:rFonts w:ascii="Gill Sans MT" w:hAnsi="Gill Sans MT"/>
          <w:color w:val="0F68A7"/>
          <w:sz w:val="72"/>
          <w:szCs w:val="56"/>
        </w:rPr>
      </w:pPr>
    </w:p>
    <w:p w:rsidR="00CE26B7" w:rsidRDefault="00CE26B7" w:rsidP="00A346C9">
      <w:pPr>
        <w:widowControl w:val="0"/>
        <w:rPr>
          <w:rFonts w:ascii="Gill Sans MT" w:hAnsi="Gill Sans MT"/>
          <w:color w:val="0F68A7"/>
          <w:sz w:val="72"/>
          <w:szCs w:val="56"/>
        </w:rPr>
      </w:pP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color w:val="0F68A7"/>
          <w:sz w:val="72"/>
          <w:szCs w:val="56"/>
        </w:rPr>
      </w:pPr>
      <w:r>
        <w:rPr>
          <w:rFonts w:ascii="Gill Sans MT" w:hAnsi="Gill Sans MT"/>
          <w:color w:val="0F68A7"/>
          <w:sz w:val="72"/>
          <w:szCs w:val="56"/>
        </w:rPr>
        <w:t>Welcome to Work Experience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Dear </w:t>
      </w:r>
      <w:r w:rsidR="007C4114">
        <w:rPr>
          <w:rFonts w:ascii="Gill Sans MT" w:hAnsi="Gill Sans MT"/>
        </w:rPr>
        <w:t>Pupil,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>Work experience is important because: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Employers are always eager to see how young people get on in the workplace environment. This is your chance to show that you have</w:t>
      </w:r>
      <w:r w:rsidR="0003719C">
        <w:rPr>
          <w:rFonts w:ascii="Gill Sans MT" w:hAnsi="Gill Sans MT"/>
        </w:rPr>
        <w:t xml:space="preserve"> the key skills, right attitude</w:t>
      </w:r>
      <w:r>
        <w:rPr>
          <w:rFonts w:ascii="Gill Sans MT" w:hAnsi="Gill Sans MT"/>
        </w:rPr>
        <w:t xml:space="preserve"> and the right personal qualities that show you are work-ready.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You have the chance to try out a career option or to simply see what the working world is like!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 xml:space="preserve">You have the chance to look behind the scenes and see how the business fits into the business life of </w:t>
      </w:r>
      <w:r w:rsidR="0003719C">
        <w:rPr>
          <w:rFonts w:ascii="Gill Sans MT" w:hAnsi="Gill Sans MT"/>
        </w:rPr>
        <w:t xml:space="preserve">Warwickshire, </w:t>
      </w:r>
      <w:r>
        <w:rPr>
          <w:rFonts w:ascii="Gill Sans MT" w:hAnsi="Gill Sans MT"/>
        </w:rPr>
        <w:t>the West Midlands and perhaps beyond.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This is one of the first steps to a fulfilling and rewarding career – wherever you go and whatever you do!</w:t>
      </w: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caps/>
        </w:rPr>
      </w:pPr>
      <w:r>
        <w:rPr>
          <w:rFonts w:ascii="Gill Sans MT" w:hAnsi="Gill Sans MT"/>
          <w:caps/>
        </w:rPr>
        <w:t>Make the most of your work experience placement.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  <w:u w:val="single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 xml:space="preserve">Practical </w:t>
      </w:r>
      <w:r w:rsidR="0003719C">
        <w:rPr>
          <w:rFonts w:ascii="Gill Sans MT" w:hAnsi="Gill Sans MT"/>
          <w:u w:val="single"/>
        </w:rPr>
        <w:t>t</w:t>
      </w:r>
      <w:r>
        <w:rPr>
          <w:rFonts w:ascii="Gill Sans MT" w:hAnsi="Gill Sans MT"/>
          <w:u w:val="single"/>
        </w:rPr>
        <w:t>hings to know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>Where to go</w:t>
      </w:r>
      <w:r w:rsidR="003E182E">
        <w:rPr>
          <w:rFonts w:ascii="Gill Sans MT" w:hAnsi="Gill Sans MT"/>
        </w:rPr>
        <w:t>: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Before your first day make sure you know how to get to the location that you’ll be working at.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Work out the best way to get there and back home and how long the journey time will be.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Make sure that you discuss these arrangements with your parent/carer.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This way you will arrive on time, relaxed and ready for the day.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>Work times</w:t>
      </w:r>
      <w:r w:rsidR="0003719C">
        <w:rPr>
          <w:rFonts w:ascii="Gill Sans MT" w:hAnsi="Gill Sans MT"/>
        </w:rPr>
        <w:t>: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Your work experience day will be by arrangement.  It should be approximately 8 hours with 1 hour for lunch.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>Mobile phones</w:t>
      </w:r>
      <w:r w:rsidR="003E182E">
        <w:rPr>
          <w:rFonts w:ascii="Gill Sans MT" w:hAnsi="Gill Sans MT"/>
        </w:rPr>
        <w:t>: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Check with placement about the use of mobile phones.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If your parent</w:t>
      </w:r>
      <w:r w:rsidR="0003719C">
        <w:rPr>
          <w:rFonts w:ascii="Gill Sans MT" w:hAnsi="Gill Sans MT"/>
        </w:rPr>
        <w:t>/carer</w:t>
      </w:r>
      <w:r>
        <w:rPr>
          <w:rFonts w:ascii="Gill Sans MT" w:hAnsi="Gill Sans MT"/>
        </w:rPr>
        <w:t xml:space="preserve"> or </w:t>
      </w:r>
      <w:r w:rsidR="0003719C">
        <w:rPr>
          <w:rFonts w:ascii="Gill Sans MT" w:hAnsi="Gill Sans MT"/>
        </w:rPr>
        <w:t>C</w:t>
      </w:r>
      <w:r>
        <w:rPr>
          <w:rFonts w:ascii="Gill Sans MT" w:hAnsi="Gill Sans MT"/>
        </w:rPr>
        <w:t>ollege need to contact you, they can reach you through the work experience co-ordinator.  Ensure that you give the name of this person to your parent/carer.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</w:rPr>
      </w:pPr>
      <w:r>
        <w:rPr>
          <w:rFonts w:ascii="Gill Sans MT" w:hAnsi="Gill Sans MT"/>
        </w:rPr>
        <w:t>Behaviour at work</w:t>
      </w:r>
      <w:r w:rsidR="0003719C">
        <w:rPr>
          <w:rFonts w:ascii="Gill Sans MT" w:hAnsi="Gill Sans MT"/>
        </w:rPr>
        <w:t>: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 xml:space="preserve">The way you behave at work is really important – you will be representing your </w:t>
      </w:r>
      <w:r w:rsidR="0003719C">
        <w:rPr>
          <w:rFonts w:ascii="Gill Sans MT" w:hAnsi="Gill Sans MT"/>
        </w:rPr>
        <w:t>C</w:t>
      </w:r>
      <w:r>
        <w:rPr>
          <w:rFonts w:ascii="Gill Sans MT" w:hAnsi="Gill Sans MT"/>
        </w:rPr>
        <w:t>ollege as well as your company.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You should always be helpful and polite.</w:t>
      </w:r>
    </w:p>
    <w:p w:rsidR="00CE26B7" w:rsidRDefault="00CE26B7" w:rsidP="00CE26B7">
      <w:pPr>
        <w:widowControl w:val="0"/>
        <w:spacing w:after="0"/>
        <w:ind w:left="567" w:hanging="567"/>
        <w:rPr>
          <w:rFonts w:ascii="Gill Sans MT" w:hAnsi="Gill Sans M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ill Sans MT" w:hAnsi="Gill Sans MT"/>
        </w:rPr>
        <w:t>Don’t be scared to show that you don’t know something.  Smile, apologise and expla</w:t>
      </w:r>
      <w:r w:rsidR="0003719C">
        <w:rPr>
          <w:rFonts w:ascii="Gill Sans MT" w:hAnsi="Gill Sans MT"/>
        </w:rPr>
        <w:t xml:space="preserve">in you are on work experience. </w:t>
      </w:r>
      <w:r>
        <w:rPr>
          <w:rFonts w:ascii="Gill Sans MT" w:hAnsi="Gill Sans MT"/>
        </w:rPr>
        <w:t>Then find an employee who can help.</w:t>
      </w: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If you are ill or unable to work for any reason</w:t>
      </w:r>
      <w:r w:rsidR="003E182E">
        <w:rPr>
          <w:rFonts w:ascii="Gill Sans MT" w:hAnsi="Gill Sans MT"/>
          <w:b/>
          <w:bCs/>
          <w:sz w:val="32"/>
          <w:szCs w:val="32"/>
        </w:rPr>
        <w:t>,</w:t>
      </w:r>
      <w:r>
        <w:rPr>
          <w:rFonts w:ascii="Gill Sans MT" w:hAnsi="Gill Sans MT"/>
          <w:b/>
          <w:bCs/>
          <w:sz w:val="32"/>
          <w:szCs w:val="32"/>
        </w:rPr>
        <w:t xml:space="preserve"> contact the placement AND </w:t>
      </w:r>
      <w:r w:rsidR="003E182E">
        <w:rPr>
          <w:rFonts w:ascii="Gill Sans MT" w:hAnsi="Gill Sans MT"/>
          <w:b/>
          <w:bCs/>
          <w:sz w:val="32"/>
          <w:szCs w:val="32"/>
        </w:rPr>
        <w:t>C</w:t>
      </w:r>
      <w:r w:rsidR="0003719C">
        <w:rPr>
          <w:rFonts w:ascii="Gill Sans MT" w:hAnsi="Gill Sans MT"/>
          <w:b/>
          <w:bCs/>
          <w:sz w:val="32"/>
          <w:szCs w:val="32"/>
        </w:rPr>
        <w:t>ollege before 9.00</w:t>
      </w:r>
      <w:r>
        <w:rPr>
          <w:rFonts w:ascii="Gill Sans MT" w:hAnsi="Gill Sans MT"/>
          <w:b/>
          <w:bCs/>
          <w:sz w:val="32"/>
          <w:szCs w:val="32"/>
        </w:rPr>
        <w:t>am.</w:t>
      </w: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If you have any concerns</w:t>
      </w:r>
      <w:r w:rsidR="003E182E">
        <w:rPr>
          <w:rFonts w:ascii="Gill Sans MT" w:hAnsi="Gill Sans MT"/>
          <w:b/>
          <w:bCs/>
          <w:sz w:val="32"/>
          <w:szCs w:val="32"/>
          <w:u w:val="single"/>
        </w:rPr>
        <w:t>,</w:t>
      </w:r>
      <w:r>
        <w:rPr>
          <w:rFonts w:ascii="Gill Sans MT" w:hAnsi="Gill Sans MT"/>
          <w:b/>
          <w:bCs/>
          <w:sz w:val="32"/>
          <w:szCs w:val="32"/>
          <w:u w:val="single"/>
        </w:rPr>
        <w:t xml:space="preserve"> contact </w:t>
      </w:r>
      <w:r w:rsidR="0003719C">
        <w:rPr>
          <w:rFonts w:ascii="Gill Sans MT" w:hAnsi="Gill Sans MT"/>
          <w:b/>
          <w:bCs/>
          <w:sz w:val="32"/>
          <w:szCs w:val="32"/>
          <w:u w:val="single"/>
        </w:rPr>
        <w:t>C</w:t>
      </w:r>
      <w:r>
        <w:rPr>
          <w:rFonts w:ascii="Gill Sans MT" w:hAnsi="Gill Sans MT"/>
          <w:b/>
          <w:bCs/>
          <w:sz w:val="32"/>
          <w:szCs w:val="32"/>
          <w:u w:val="single"/>
        </w:rPr>
        <w:t>ollege immediately.</w:t>
      </w:r>
    </w:p>
    <w:p w:rsidR="0003719C" w:rsidRDefault="0003719C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College telephone number</w:t>
      </w:r>
      <w:r>
        <w:rPr>
          <w:rFonts w:ascii="Gill Sans MT" w:hAnsi="Gill Sans MT"/>
          <w:sz w:val="28"/>
          <w:szCs w:val="28"/>
        </w:rPr>
        <w:tab/>
        <w:t>02476 75730</w:t>
      </w:r>
      <w:r w:rsidR="007C4114">
        <w:rPr>
          <w:rFonts w:ascii="Gill Sans MT" w:hAnsi="Gill Sans MT"/>
          <w:sz w:val="28"/>
          <w:szCs w:val="28"/>
        </w:rPr>
        <w:t>0</w:t>
      </w: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Person to contact 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  <w:t>M</w:t>
      </w:r>
      <w:r w:rsidR="00CE7E45">
        <w:rPr>
          <w:rFonts w:ascii="Gill Sans MT" w:hAnsi="Gill Sans MT"/>
          <w:sz w:val="28"/>
          <w:szCs w:val="28"/>
        </w:rPr>
        <w:t>is</w:t>
      </w:r>
      <w:r w:rsidR="00BE20F6">
        <w:rPr>
          <w:rFonts w:ascii="Gill Sans MT" w:hAnsi="Gill Sans MT"/>
          <w:sz w:val="28"/>
          <w:szCs w:val="28"/>
        </w:rPr>
        <w:t xml:space="preserve">s Moore or your Head of House </w:t>
      </w:r>
      <w:r>
        <w:rPr>
          <w:rFonts w:ascii="Gill Sans MT" w:hAnsi="Gill Sans MT"/>
          <w:sz w:val="28"/>
          <w:szCs w:val="28"/>
        </w:rPr>
        <w:t xml:space="preserve">- Etone College </w:t>
      </w:r>
    </w:p>
    <w:p w:rsidR="0080420B" w:rsidRDefault="0080420B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p w:rsidR="00CE26B7" w:rsidRDefault="00CE26B7" w:rsidP="00CE26B7">
      <w:pPr>
        <w:widowControl w:val="0"/>
        <w:spacing w:after="0"/>
        <w:jc w:val="center"/>
        <w:rPr>
          <w:rFonts w:ascii="Gill Sans MT" w:hAnsi="Gill Sans MT"/>
          <w:color w:val="0F68A7"/>
          <w:sz w:val="72"/>
          <w:szCs w:val="56"/>
        </w:rPr>
      </w:pPr>
      <w:r>
        <w:rPr>
          <w:rFonts w:ascii="Gill Sans MT" w:hAnsi="Gill Sans MT"/>
          <w:color w:val="0F68A7"/>
          <w:sz w:val="72"/>
          <w:szCs w:val="56"/>
        </w:rPr>
        <w:t>Work Experience Preparation Sheet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Company Name 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Address _________________________________________________________________________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Contact Name ____________________________________________________________________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Telephone Number_________________________________________________________________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Department (if applicable) 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Where do I report to on my first day? 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Start time ________________________________ Finish time 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Lunch break ______________________________________________________________________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Lunch arrangements 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Dress (smart etc.) __________________________________________________________________</w:t>
      </w:r>
    </w:p>
    <w:p w:rsidR="00CE26B7" w:rsidRDefault="00CE26B7" w:rsidP="00CE26B7">
      <w:pPr>
        <w:pStyle w:val="Heading1"/>
        <w:widowControl w:val="0"/>
        <w:spacing w:line="240" w:lineRule="auto"/>
        <w:rPr>
          <w:rFonts w:ascii="Gill Sans MT" w:hAnsi="Gill Sans MT"/>
          <w:sz w:val="32"/>
          <w:szCs w:val="32"/>
          <w14:ligatures w14:val="none"/>
        </w:rPr>
      </w:pPr>
      <w:r>
        <w:rPr>
          <w:rFonts w:ascii="Gill Sans MT" w:hAnsi="Gill Sans MT"/>
          <w:sz w:val="32"/>
          <w:szCs w:val="32"/>
          <w14:ligatures w14:val="none"/>
        </w:rPr>
        <w:t> </w:t>
      </w:r>
    </w:p>
    <w:p w:rsidR="003F3D06" w:rsidRDefault="00CE26B7" w:rsidP="00CE26B7">
      <w:pPr>
        <w:pStyle w:val="Heading1"/>
        <w:widowControl w:val="0"/>
        <w:spacing w:line="240" w:lineRule="auto"/>
        <w:rPr>
          <w:rFonts w:ascii="Gill Sans MT" w:hAnsi="Gill Sans MT"/>
          <w:caps/>
          <w:sz w:val="40"/>
          <w:szCs w:val="40"/>
          <w14:ligatures w14:val="none"/>
        </w:rPr>
      </w:pPr>
      <w:r>
        <w:rPr>
          <w:rFonts w:ascii="Gill Sans MT" w:hAnsi="Gill Sans MT"/>
          <w:caps/>
          <w:sz w:val="40"/>
          <w:szCs w:val="40"/>
          <w14:ligatures w14:val="none"/>
        </w:rPr>
        <w:t>Health and safety questions</w:t>
      </w:r>
      <w:r w:rsidR="00A346C9" w:rsidRPr="003F3D06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4780C74F" wp14:editId="326AEA28">
            <wp:extent cx="619125" cy="875664"/>
            <wp:effectExtent l="0" t="0" r="0" b="0"/>
            <wp:docPr id="1" name="Picture 1" descr="N:\Downloads\Etone L4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Etone L4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3" cy="8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B7" w:rsidRDefault="00CE26B7" w:rsidP="00CE26B7">
      <w:pPr>
        <w:pStyle w:val="Heading1"/>
        <w:widowControl w:val="0"/>
        <w:spacing w:line="240" w:lineRule="auto"/>
        <w:rPr>
          <w:rFonts w:ascii="Gill Sans MT" w:hAnsi="Gill Sans MT"/>
          <w:caps/>
          <w:sz w:val="24"/>
          <w:szCs w:val="24"/>
          <w14:ligatures w14:val="none"/>
        </w:rPr>
      </w:pP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What is the fire and evacuation </w:t>
      </w:r>
      <w:proofErr w:type="gramStart"/>
      <w:r w:rsidRPr="00A346C9">
        <w:rPr>
          <w:rFonts w:ascii="Gill Sans MT" w:hAnsi="Gill Sans MT"/>
        </w:rPr>
        <w:t>procedure?_</w:t>
      </w:r>
      <w:proofErr w:type="gramEnd"/>
      <w:r w:rsidRPr="00A346C9">
        <w:rPr>
          <w:rFonts w:ascii="Gill Sans MT" w:hAnsi="Gill Sans MT"/>
        </w:rPr>
        <w:t>_______________________________________________</w:t>
      </w:r>
      <w:r w:rsidR="003F3D06" w:rsidRPr="00A346C9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Where do you go for first </w:t>
      </w:r>
      <w:proofErr w:type="gramStart"/>
      <w:r w:rsidRPr="00A346C9">
        <w:rPr>
          <w:rFonts w:ascii="Gill Sans MT" w:hAnsi="Gill Sans MT"/>
        </w:rPr>
        <w:t>aid?_</w:t>
      </w:r>
      <w:proofErr w:type="gramEnd"/>
      <w:r w:rsidRPr="00A346C9">
        <w:rPr>
          <w:rFonts w:ascii="Gill Sans MT" w:hAnsi="Gill Sans MT"/>
        </w:rPr>
        <w:t>_________________________________________________________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Which equipment are you not allowed to </w:t>
      </w:r>
      <w:proofErr w:type="gramStart"/>
      <w:r w:rsidRPr="00A346C9">
        <w:rPr>
          <w:rFonts w:ascii="Gill Sans MT" w:hAnsi="Gill Sans MT"/>
        </w:rPr>
        <w:t>handle?_</w:t>
      </w:r>
      <w:proofErr w:type="gramEnd"/>
      <w:r w:rsidRPr="00A346C9">
        <w:rPr>
          <w:rFonts w:ascii="Gill Sans MT" w:hAnsi="Gill Sans MT"/>
        </w:rPr>
        <w:t>___________________________________________</w:t>
      </w:r>
    </w:p>
    <w:p w:rsidR="003F3D06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Is there a Company safety </w:t>
      </w:r>
      <w:proofErr w:type="gramStart"/>
      <w:r w:rsidRPr="00A346C9">
        <w:rPr>
          <w:rFonts w:ascii="Gill Sans MT" w:hAnsi="Gill Sans MT"/>
        </w:rPr>
        <w:t>policy?_</w:t>
      </w:r>
      <w:proofErr w:type="gramEnd"/>
      <w:r w:rsidRPr="00A346C9">
        <w:rPr>
          <w:rFonts w:ascii="Gill Sans MT" w:hAnsi="Gill Sans MT"/>
        </w:rPr>
        <w:t xml:space="preserve">____  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Which areas, if any, are off </w:t>
      </w:r>
      <w:proofErr w:type="gramStart"/>
      <w:r w:rsidRPr="00A346C9">
        <w:rPr>
          <w:rFonts w:ascii="Gill Sans MT" w:hAnsi="Gill Sans MT"/>
        </w:rPr>
        <w:t>limits?_</w:t>
      </w:r>
      <w:proofErr w:type="gramEnd"/>
      <w:r w:rsidRPr="00A346C9">
        <w:rPr>
          <w:rFonts w:ascii="Gill Sans MT" w:hAnsi="Gill Sans MT"/>
        </w:rPr>
        <w:t>________________________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>What advice have you been given about how to lift and handle materials and equipment correctly?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>________________________________________________________________________________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>Are work areas kept clear in case of emergency?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>________________________________________________________________________________</w:t>
      </w:r>
    </w:p>
    <w:p w:rsidR="00CE26B7" w:rsidRPr="00A346C9" w:rsidRDefault="00CE26B7" w:rsidP="00CE26B7">
      <w:pPr>
        <w:widowControl w:val="0"/>
        <w:spacing w:after="240" w:line="240" w:lineRule="auto"/>
        <w:rPr>
          <w:rFonts w:ascii="Gill Sans MT" w:hAnsi="Gill Sans MT"/>
        </w:rPr>
      </w:pPr>
      <w:r w:rsidRPr="00A346C9">
        <w:rPr>
          <w:rFonts w:ascii="Gill Sans MT" w:hAnsi="Gill Sans MT"/>
        </w:rPr>
        <w:t xml:space="preserve">Will you be exposed to any risks and have you been told how to avoid </w:t>
      </w:r>
      <w:proofErr w:type="gramStart"/>
      <w:r w:rsidRPr="00A346C9">
        <w:rPr>
          <w:rFonts w:ascii="Gill Sans MT" w:hAnsi="Gill Sans MT"/>
        </w:rPr>
        <w:t>them?_</w:t>
      </w:r>
      <w:proofErr w:type="gramEnd"/>
      <w:r w:rsidRPr="00A346C9">
        <w:rPr>
          <w:rFonts w:ascii="Gill Sans MT" w:hAnsi="Gill Sans MT"/>
        </w:rPr>
        <w:t>______________________</w:t>
      </w:r>
    </w:p>
    <w:p w:rsidR="003F3D06" w:rsidRDefault="003F3D06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3F3D06" w:rsidRDefault="003F3D06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3F3D06" w:rsidRDefault="003F3D06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you have to use any protective and safety equipment?</w:t>
      </w:r>
      <w:r>
        <w:rPr>
          <w:rFonts w:ascii="Gill Sans MT" w:hAnsi="Gill Sans MT"/>
          <w:sz w:val="24"/>
          <w:szCs w:val="24"/>
        </w:rPr>
        <w:tab/>
        <w:t xml:space="preserve">                                                                                       ________________________________________________________________________________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do you report accidents to?                                                 ________________________________________________________________________________</w:t>
      </w:r>
    </w:p>
    <w:p w:rsidR="00CE26B7" w:rsidRDefault="00CE26B7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Where are the toilets and are there any special hygiene requirements? _______________________________________________________________________________ 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training opportunities exist for employees: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Ask your employer for interview tips: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training and qualifications will you need in order to follow this career path?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Does client confidentiality apply to your role – if so how?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During your placement can you research consumer rights and list them below?</w:t>
      </w: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were to be employed in this industry what could you expect your starting salary to be?</w:t>
      </w: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455D51" w:rsidRDefault="00455D51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 you write a list of expenses again your possible income and budget for a week – include travel /food accommodation/rent/pleasure/lunch money/clothing?</w:t>
      </w: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01185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01185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</w:rPr>
        <w:softHyphen/>
      </w: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the Equality Act 2010 and how does it apply to the job role you are currently in?</w:t>
      </w: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A346C9" w:rsidRDefault="00A346C9" w:rsidP="00CE26B7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CE26B7" w:rsidRPr="00A346C9" w:rsidRDefault="00CE26B7" w:rsidP="00A346C9">
      <w:pPr>
        <w:widowControl w:val="0"/>
        <w:spacing w:after="240" w:line="240" w:lineRule="auto"/>
        <w:rPr>
          <w:rFonts w:ascii="Gill Sans MT" w:hAnsi="Gill Sans MT"/>
          <w:sz w:val="24"/>
          <w:szCs w:val="24"/>
        </w:rPr>
      </w:pPr>
    </w:p>
    <w:p w:rsidR="00CE26B7" w:rsidRDefault="007C4114" w:rsidP="00CE26B7">
      <w:pPr>
        <w:widowControl w:val="0"/>
        <w:spacing w:after="0"/>
        <w:jc w:val="center"/>
        <w:rPr>
          <w:rFonts w:ascii="Gill Sans MT" w:hAnsi="Gill Sans MT"/>
          <w:color w:val="0F68A7"/>
          <w:sz w:val="28"/>
          <w:szCs w:val="28"/>
        </w:rPr>
      </w:pPr>
      <w:r w:rsidRPr="00A346C9">
        <w:rPr>
          <w:rFonts w:ascii="Gill Sans MT" w:hAnsi="Gill Sans MT"/>
          <w:color w:val="0F68A7"/>
          <w:sz w:val="28"/>
          <w:szCs w:val="28"/>
        </w:rPr>
        <w:t>Pupil</w:t>
      </w:r>
      <w:r w:rsidR="00C40ABE" w:rsidRPr="00A346C9">
        <w:rPr>
          <w:rFonts w:ascii="Gill Sans MT" w:hAnsi="Gill Sans MT"/>
          <w:color w:val="0F68A7"/>
          <w:sz w:val="28"/>
          <w:szCs w:val="28"/>
        </w:rPr>
        <w:t>’</w:t>
      </w:r>
      <w:r w:rsidRPr="00A346C9">
        <w:rPr>
          <w:rFonts w:ascii="Gill Sans MT" w:hAnsi="Gill Sans MT"/>
          <w:color w:val="0F68A7"/>
          <w:sz w:val="28"/>
          <w:szCs w:val="28"/>
        </w:rPr>
        <w:t>s Daily</w:t>
      </w:r>
      <w:r w:rsidR="00CE26B7" w:rsidRPr="00A346C9">
        <w:rPr>
          <w:rFonts w:ascii="Gill Sans MT" w:hAnsi="Gill Sans MT"/>
          <w:color w:val="0F68A7"/>
          <w:sz w:val="28"/>
          <w:szCs w:val="28"/>
        </w:rPr>
        <w:t xml:space="preserve"> Log</w:t>
      </w:r>
      <w:r w:rsidR="00A346C9" w:rsidRPr="00A346C9">
        <w:rPr>
          <w:rFonts w:ascii="Gill Sans MT" w:hAnsi="Gill Sans MT"/>
          <w:color w:val="0F68A7"/>
          <w:sz w:val="28"/>
          <w:szCs w:val="28"/>
        </w:rPr>
        <w:t xml:space="preserve"> – Link this to the employability skills you have used </w:t>
      </w:r>
    </w:p>
    <w:p w:rsidR="00A346C9" w:rsidRPr="00A346C9" w:rsidRDefault="00A346C9" w:rsidP="00CE26B7">
      <w:pPr>
        <w:widowControl w:val="0"/>
        <w:spacing w:after="0"/>
        <w:jc w:val="center"/>
        <w:rPr>
          <w:rFonts w:ascii="Gill Sans MT" w:hAnsi="Gill Sans MT"/>
          <w:color w:val="0F68A7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5CA238" wp14:editId="65C82777">
            <wp:extent cx="3536497" cy="854015"/>
            <wp:effectExtent l="0" t="0" r="6985" b="381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37541F-3CC5-4869-BCCB-8E9DCBF3E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F37541F-3CC5-4869-BCCB-8E9DCBF3E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1718" cy="87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B7" w:rsidRDefault="00CE26B7" w:rsidP="00CE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45D3E2" wp14:editId="73DE7318">
                <wp:simplePos x="0" y="0"/>
                <wp:positionH relativeFrom="column">
                  <wp:posOffset>386080</wp:posOffset>
                </wp:positionH>
                <wp:positionV relativeFrom="paragraph">
                  <wp:posOffset>1271905</wp:posOffset>
                </wp:positionV>
                <wp:extent cx="6814185" cy="8909050"/>
                <wp:effectExtent l="0" t="0" r="63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4185" cy="890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E9CD" id="Rectangle 2" o:spid="_x0000_s1026" style="position:absolute;margin-left:30.4pt;margin-top:100.15pt;width:536.55pt;height:70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2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839"/>
      </w:tblGrid>
      <w:tr w:rsidR="00CE26B7" w:rsidTr="00A346C9">
        <w:trPr>
          <w:trHeight w:val="365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Tasks completed and skills used</w:t>
            </w:r>
          </w:p>
        </w:tc>
      </w:tr>
      <w:tr w:rsidR="00CE26B7" w:rsidTr="00A346C9">
        <w:trPr>
          <w:trHeight w:val="2212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Monday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</w:tr>
      <w:tr w:rsidR="00CE26B7" w:rsidTr="00A346C9">
        <w:trPr>
          <w:trHeight w:val="2212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Tuesday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</w:tr>
      <w:tr w:rsidR="00CE26B7" w:rsidTr="00A346C9">
        <w:trPr>
          <w:trHeight w:val="2212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Wednesday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</w:tr>
      <w:tr w:rsidR="00CE26B7" w:rsidTr="00A346C9">
        <w:trPr>
          <w:trHeight w:val="2212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Thursday</w:t>
            </w:r>
          </w:p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455D51" w:rsidRDefault="00455D51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/>
                <w:b/>
                <w:bCs/>
              </w:rPr>
            </w:pPr>
          </w:p>
          <w:p w:rsidR="00CE26B7" w:rsidRDefault="00CE26B7" w:rsidP="00455D51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</w:p>
        </w:tc>
      </w:tr>
      <w:tr w:rsidR="00CE26B7" w:rsidTr="00A346C9">
        <w:trPr>
          <w:trHeight w:val="2212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Friday</w:t>
            </w:r>
          </w:p>
          <w:p w:rsidR="00CE26B7" w:rsidRDefault="00CE26B7" w:rsidP="00CE26B7">
            <w:pPr>
              <w:widowControl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  <w:tc>
          <w:tcPr>
            <w:tcW w:w="8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A346C9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 </w:t>
            </w:r>
          </w:p>
        </w:tc>
      </w:tr>
    </w:tbl>
    <w:p w:rsidR="00CE26B7" w:rsidRPr="00CE26B7" w:rsidRDefault="00CE26B7" w:rsidP="00CE26B7">
      <w:pPr>
        <w:widowControl w:val="0"/>
        <w:spacing w:after="0"/>
        <w:jc w:val="center"/>
        <w:rPr>
          <w:rFonts w:ascii="Gill Sans MT" w:hAnsi="Gill Sans MT"/>
          <w:color w:val="0F68A7"/>
          <w:sz w:val="40"/>
          <w:szCs w:val="56"/>
        </w:rPr>
      </w:pPr>
    </w:p>
    <w:p w:rsidR="00CE26B7" w:rsidRDefault="00CE26B7" w:rsidP="00CE26B7">
      <w:pPr>
        <w:jc w:val="center"/>
        <w:rPr>
          <w:rFonts w:ascii="Gill Sans MT" w:hAnsi="Gill Sans MT"/>
          <w:sz w:val="32"/>
        </w:rPr>
      </w:pPr>
    </w:p>
    <w:p w:rsidR="00A346C9" w:rsidRDefault="00A346C9" w:rsidP="00CE26B7">
      <w:pPr>
        <w:jc w:val="center"/>
        <w:rPr>
          <w:rFonts w:ascii="Gill Sans MT" w:hAnsi="Gill Sans MT"/>
          <w:sz w:val="32"/>
        </w:rPr>
      </w:pPr>
    </w:p>
    <w:p w:rsidR="00CE26B7" w:rsidRDefault="00CE26B7" w:rsidP="00CE26B7">
      <w:pPr>
        <w:jc w:val="center"/>
        <w:rPr>
          <w:rFonts w:ascii="Gill Sans MT" w:hAnsi="Gill Sans MT"/>
          <w:color w:val="0F68A7"/>
          <w:sz w:val="72"/>
        </w:rPr>
      </w:pPr>
      <w:r w:rsidRPr="00CE26B7">
        <w:rPr>
          <w:rFonts w:ascii="Gill Sans MT" w:hAnsi="Gill Sans MT"/>
          <w:color w:val="0F68A7"/>
          <w:sz w:val="72"/>
        </w:rPr>
        <w:t>Supervisor’s Daily Log</w:t>
      </w:r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347"/>
        <w:gridCol w:w="1666"/>
        <w:gridCol w:w="1085"/>
        <w:gridCol w:w="4275"/>
      </w:tblGrid>
      <w:tr w:rsidR="00CE26B7" w:rsidTr="00A346C9">
        <w:trPr>
          <w:trHeight w:val="61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78B62FF9" wp14:editId="005B632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1259840</wp:posOffset>
                      </wp:positionV>
                      <wp:extent cx="6844030" cy="8495665"/>
                      <wp:effectExtent l="3175" t="2540" r="127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4030" cy="849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C23B" id="Rectangle 3" o:spid="_x0000_s1026" style="position:absolute;margin-left:28pt;margin-top:99.2pt;width:538.9pt;height:66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</w:rPr>
              <w:t>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ind w:left="113" w:right="113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Punctual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ind w:left="113" w:right="113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Presentable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ind w:left="113" w:right="113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Polite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P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b/>
                <w:color w:val="000000"/>
                <w:kern w:val="28"/>
                <w14:cntxtAlts/>
              </w:rPr>
            </w:pPr>
            <w:r w:rsidRPr="00CE26B7">
              <w:rPr>
                <w:rFonts w:ascii="Gill Sans MT" w:hAnsi="Gill Sans MT"/>
                <w:b/>
              </w:rPr>
              <w:t>Other comments</w:t>
            </w:r>
          </w:p>
        </w:tc>
      </w:tr>
      <w:tr w:rsidR="00CE26B7" w:rsidTr="00A346C9">
        <w:trPr>
          <w:trHeight w:val="234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Monday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B7" w:rsidRDefault="00CE26B7" w:rsidP="00CE26B7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</w:rPr>
              <w:t> </w:t>
            </w:r>
          </w:p>
        </w:tc>
      </w:tr>
      <w:tr w:rsidR="00CE26B7" w:rsidTr="00A346C9">
        <w:trPr>
          <w:trHeight w:val="234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Tuesday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B7" w:rsidRDefault="00CE26B7" w:rsidP="00CE26B7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</w:rPr>
              <w:t> </w:t>
            </w:r>
          </w:p>
        </w:tc>
      </w:tr>
      <w:tr w:rsidR="00CE26B7" w:rsidTr="00A346C9">
        <w:trPr>
          <w:trHeight w:val="234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Wednesday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B7" w:rsidRDefault="00CE26B7" w:rsidP="00CE26B7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</w:rPr>
              <w:t> </w:t>
            </w:r>
          </w:p>
        </w:tc>
      </w:tr>
      <w:tr w:rsidR="00CE26B7" w:rsidTr="00A346C9">
        <w:trPr>
          <w:trHeight w:val="234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Thursday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B7" w:rsidRDefault="00CE26B7" w:rsidP="00CE26B7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</w:rPr>
              <w:t> </w:t>
            </w:r>
          </w:p>
        </w:tc>
      </w:tr>
      <w:tr w:rsidR="00CE26B7" w:rsidTr="00A346C9">
        <w:trPr>
          <w:trHeight w:val="2372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Friday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6B7" w:rsidRDefault="00CE26B7" w:rsidP="00CE26B7">
            <w:pPr>
              <w:widowControl w:val="0"/>
              <w:spacing w:after="0" w:line="285" w:lineRule="auto"/>
              <w:jc w:val="center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  <w:b/>
                <w:bCs/>
              </w:rPr>
              <w:t>Y  /  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B7" w:rsidRDefault="00CE26B7" w:rsidP="00CE26B7">
            <w:pPr>
              <w:widowControl w:val="0"/>
              <w:spacing w:after="0" w:line="285" w:lineRule="auto"/>
              <w:rPr>
                <w:rFonts w:ascii="Gill Sans MT" w:hAnsi="Gill Sans MT" w:cs="Calibri"/>
                <w:color w:val="000000"/>
                <w:kern w:val="28"/>
                <w14:cntxtAlts/>
              </w:rPr>
            </w:pPr>
            <w:r>
              <w:rPr>
                <w:rFonts w:ascii="Gill Sans MT" w:hAnsi="Gill Sans MT"/>
              </w:rPr>
              <w:t> </w:t>
            </w:r>
          </w:p>
        </w:tc>
      </w:tr>
    </w:tbl>
    <w:p w:rsidR="00CE26B7" w:rsidRDefault="00011859" w:rsidP="00262C58">
      <w:pPr>
        <w:rPr>
          <w:rFonts w:ascii="Gill Sans MT" w:hAnsi="Gill Sans MT"/>
          <w:color w:val="0F68A7"/>
          <w:sz w:val="2"/>
        </w:rPr>
      </w:pPr>
      <w:r w:rsidRPr="00011859">
        <w:rPr>
          <w:rFonts w:ascii="Gill Sans MT" w:hAnsi="Gill Sans MT"/>
          <w:noProof/>
          <w:color w:val="0F68A7"/>
          <w:sz w:val="2"/>
          <w:lang w:eastAsia="en-GB"/>
        </w:rPr>
        <w:lastRenderedPageBreak/>
        <w:drawing>
          <wp:inline distT="0" distB="0" distL="0" distR="0" wp14:anchorId="0E8F29A2" wp14:editId="7775E58D">
            <wp:extent cx="5858693" cy="1419423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59" w:rsidRPr="007A477C" w:rsidRDefault="00011859" w:rsidP="00262C58">
      <w:pPr>
        <w:rPr>
          <w:rFonts w:ascii="Gill Sans MT" w:hAnsi="Gill Sans MT"/>
          <w:color w:val="0F68A7"/>
          <w:sz w:val="2"/>
        </w:rPr>
      </w:pPr>
      <w:r w:rsidRPr="00011859">
        <w:rPr>
          <w:rFonts w:ascii="Gill Sans MT" w:hAnsi="Gill Sans MT"/>
          <w:noProof/>
          <w:color w:val="0F68A7"/>
          <w:sz w:val="2"/>
          <w:lang w:eastAsia="en-GB"/>
        </w:rPr>
        <w:drawing>
          <wp:inline distT="0" distB="0" distL="0" distR="0" wp14:anchorId="3EBE9881" wp14:editId="178060FD">
            <wp:extent cx="6104365" cy="11900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6042" cy="12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859" w:rsidRPr="007A477C" w:rsidSect="00CE26B7">
      <w:headerReference w:type="even" r:id="rId11"/>
      <w:headerReference w:type="default" r:id="rId12"/>
      <w:headerReference w:type="first" r:id="rId13"/>
      <w:pgSz w:w="11906" w:h="16838"/>
      <w:pgMar w:top="95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60" w:rsidRDefault="00E57860" w:rsidP="00CE26B7">
      <w:pPr>
        <w:spacing w:after="0" w:line="240" w:lineRule="auto"/>
      </w:pPr>
      <w:r>
        <w:separator/>
      </w:r>
    </w:p>
  </w:endnote>
  <w:endnote w:type="continuationSeparator" w:id="0">
    <w:p w:rsidR="00E57860" w:rsidRDefault="00E57860" w:rsidP="00C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60" w:rsidRDefault="00E57860" w:rsidP="00CE26B7">
      <w:pPr>
        <w:spacing w:after="0" w:line="240" w:lineRule="auto"/>
      </w:pPr>
      <w:r>
        <w:separator/>
      </w:r>
    </w:p>
  </w:footnote>
  <w:footnote w:type="continuationSeparator" w:id="0">
    <w:p w:rsidR="00E57860" w:rsidRDefault="00E57860" w:rsidP="00C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B7" w:rsidRDefault="00C45B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B7" w:rsidRDefault="00C45B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B7" w:rsidRDefault="00C45B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96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ton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CD9"/>
    <w:multiLevelType w:val="hybridMultilevel"/>
    <w:tmpl w:val="7E18E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B7"/>
    <w:rsid w:val="00011859"/>
    <w:rsid w:val="0003719C"/>
    <w:rsid w:val="00040725"/>
    <w:rsid w:val="00061956"/>
    <w:rsid w:val="001F40CC"/>
    <w:rsid w:val="0022421C"/>
    <w:rsid w:val="00262C58"/>
    <w:rsid w:val="002653C3"/>
    <w:rsid w:val="003E182E"/>
    <w:rsid w:val="003F3D06"/>
    <w:rsid w:val="00455D51"/>
    <w:rsid w:val="004E3A49"/>
    <w:rsid w:val="006E2BCE"/>
    <w:rsid w:val="007A477C"/>
    <w:rsid w:val="007C4114"/>
    <w:rsid w:val="0080420B"/>
    <w:rsid w:val="008819FE"/>
    <w:rsid w:val="009A0A4F"/>
    <w:rsid w:val="00A346C9"/>
    <w:rsid w:val="00BE20F6"/>
    <w:rsid w:val="00C40ABE"/>
    <w:rsid w:val="00C45B5C"/>
    <w:rsid w:val="00C83AB1"/>
    <w:rsid w:val="00CC2745"/>
    <w:rsid w:val="00CE26B7"/>
    <w:rsid w:val="00CE7E45"/>
    <w:rsid w:val="00DD0E6B"/>
    <w:rsid w:val="00E2211C"/>
    <w:rsid w:val="00E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41F95C"/>
  <w15:docId w15:val="{055B7C7F-6317-4782-8DF9-A8A5FC16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E26B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B7"/>
  </w:style>
  <w:style w:type="paragraph" w:styleId="Footer">
    <w:name w:val="footer"/>
    <w:basedOn w:val="Normal"/>
    <w:link w:val="FooterChar"/>
    <w:uiPriority w:val="99"/>
    <w:unhideWhenUsed/>
    <w:rsid w:val="00C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B7"/>
  </w:style>
  <w:style w:type="character" w:customStyle="1" w:styleId="Heading1Char">
    <w:name w:val="Heading 1 Char"/>
    <w:basedOn w:val="DefaultParagraphFont"/>
    <w:link w:val="Heading1"/>
    <w:uiPriority w:val="9"/>
    <w:rsid w:val="00CE26B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King</dc:creator>
  <cp:lastModifiedBy>Miss L Barlow</cp:lastModifiedBy>
  <cp:revision>2</cp:revision>
  <cp:lastPrinted>2017-07-10T13:54:00Z</cp:lastPrinted>
  <dcterms:created xsi:type="dcterms:W3CDTF">2022-11-07T13:57:00Z</dcterms:created>
  <dcterms:modified xsi:type="dcterms:W3CDTF">2022-11-07T13:57:00Z</dcterms:modified>
</cp:coreProperties>
</file>